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0"/>
          <w:szCs w:val="22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40"/>
          <w:szCs w:val="40"/>
          <w:lang w:val="en-US" w:eastAsia="zh-CN" w:bidi="ar"/>
        </w:rPr>
        <w:t>2021-2022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学年本科生先进个人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 w:bidi="ar"/>
        </w:rPr>
        <w:t>年级指标分配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480"/>
        <w:gridCol w:w="220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80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0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优秀大学生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80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2019级</w:t>
            </w:r>
          </w:p>
        </w:tc>
        <w:tc>
          <w:tcPr>
            <w:tcW w:w="220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29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80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2020级</w:t>
            </w:r>
          </w:p>
        </w:tc>
        <w:tc>
          <w:tcPr>
            <w:tcW w:w="220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30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80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2021级</w:t>
            </w:r>
          </w:p>
        </w:tc>
        <w:tc>
          <w:tcPr>
            <w:tcW w:w="220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33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5" w:hRule="atLeast"/>
        </w:trPr>
        <w:tc>
          <w:tcPr>
            <w:tcW w:w="3480" w:type="dxa"/>
          </w:tcPr>
          <w:p>
            <w:pPr>
              <w:spacing w:line="360" w:lineRule="auto"/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团委学生会及</w:t>
            </w:r>
          </w:p>
          <w:p>
            <w:pPr>
              <w:spacing w:line="360" w:lineRule="auto"/>
              <w:jc w:val="center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本科生党支部</w:t>
            </w:r>
          </w:p>
        </w:tc>
        <w:tc>
          <w:tcPr>
            <w:tcW w:w="22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eastAsia="方正仿宋_GB2312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13</w:t>
            </w:r>
          </w:p>
        </w:tc>
      </w:tr>
    </w:tbl>
    <w:p>
      <w:pPr>
        <w:jc w:val="center"/>
        <w:rPr>
          <w:rFonts w:hint="default" w:eastAsia="方正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2528BB7-0719-44D2-8AA7-CC76E24334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FBBB31-101B-4A3E-A93F-E00EA7E0A1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iOWRkZDBjYWJlNGM5ZTZlZTNmNGFmOGY0N2JhNzcifQ=="/>
  </w:docVars>
  <w:rsids>
    <w:rsidRoot w:val="73FD3DFE"/>
    <w:rsid w:val="0ADB0F46"/>
    <w:rsid w:val="1C6D00BF"/>
    <w:rsid w:val="21EA1E81"/>
    <w:rsid w:val="543D3FE6"/>
    <w:rsid w:val="68294136"/>
    <w:rsid w:val="73FD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2312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62</Characters>
  <Lines>0</Lines>
  <Paragraphs>0</Paragraphs>
  <TotalTime>14</TotalTime>
  <ScaleCrop>false</ScaleCrop>
  <LinksUpToDate>false</LinksUpToDate>
  <CharactersWithSpaces>62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2022-10-24T02:50:00Z</dcterms:created>
  <dc:creator>朱朱琳</dc:creator>
  <cp:lastModifiedBy>朱朱琳</cp:lastModifiedBy>
  <dcterms:modified xsi:type="dcterms:W3CDTF">2022-11-24T02:49:52Z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BAFE3CB0FC704891A50999311F2E75CC</vt:lpwstr>
  </property>
</Properties>
</file>